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1" w:rsidRDefault="00193421" w:rsidP="008E17E1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2857500" cy="771525"/>
            <wp:effectExtent l="19050" t="0" r="0" b="0"/>
            <wp:docPr id="1" name="Imagem 1" descr="http://www.recife.pe.gov.br/pr/midia/logo_PCR/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fe.pe.gov.br/pr/midia/logo_PCR/logo_pc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21" w:rsidRDefault="00193421" w:rsidP="008E17E1">
      <w:pPr>
        <w:jc w:val="center"/>
        <w:rPr>
          <w:rFonts w:ascii="Arial" w:hAnsi="Arial" w:cs="Arial"/>
          <w:b/>
          <w:sz w:val="24"/>
          <w:szCs w:val="24"/>
        </w:rPr>
      </w:pPr>
      <w:r w:rsidRPr="00B0659A">
        <w:rPr>
          <w:rFonts w:ascii="Arial" w:hAnsi="Arial" w:cs="Arial"/>
          <w:b/>
          <w:sz w:val="24"/>
          <w:szCs w:val="24"/>
        </w:rPr>
        <w:t>GABINETE DE IMPRENSA</w:t>
      </w:r>
    </w:p>
    <w:p w:rsidR="001A05C8" w:rsidRDefault="001A05C8" w:rsidP="008E17E1">
      <w:pPr>
        <w:jc w:val="center"/>
        <w:rPr>
          <w:rFonts w:ascii="Arial" w:hAnsi="Arial" w:cs="Arial"/>
          <w:b/>
          <w:sz w:val="24"/>
          <w:szCs w:val="24"/>
        </w:rPr>
      </w:pPr>
    </w:p>
    <w:p w:rsidR="001A05C8" w:rsidRPr="00FE4718" w:rsidRDefault="001A05C8" w:rsidP="001A05C8">
      <w:pPr>
        <w:jc w:val="center"/>
        <w:rPr>
          <w:rFonts w:ascii="Arial" w:hAnsi="Arial" w:cs="Arial"/>
          <w:b/>
          <w:sz w:val="24"/>
          <w:szCs w:val="24"/>
        </w:rPr>
      </w:pPr>
      <w:r w:rsidRPr="00FE4718">
        <w:rPr>
          <w:rFonts w:ascii="Arial" w:hAnsi="Arial" w:cs="Arial"/>
          <w:b/>
          <w:sz w:val="24"/>
          <w:szCs w:val="24"/>
        </w:rPr>
        <w:t xml:space="preserve">Usuários da PCR têm novo canal digital para o </w:t>
      </w:r>
      <w:proofErr w:type="spellStart"/>
      <w:r w:rsidRPr="00FE4718">
        <w:rPr>
          <w:rFonts w:ascii="Arial" w:hAnsi="Arial" w:cs="Arial"/>
          <w:b/>
          <w:sz w:val="24"/>
          <w:szCs w:val="24"/>
        </w:rPr>
        <w:t>Emprel</w:t>
      </w:r>
      <w:proofErr w:type="spellEnd"/>
      <w:r w:rsidRPr="00FE4718">
        <w:rPr>
          <w:rFonts w:ascii="Arial" w:hAnsi="Arial" w:cs="Arial"/>
          <w:b/>
          <w:sz w:val="24"/>
          <w:szCs w:val="24"/>
        </w:rPr>
        <w:t xml:space="preserve"> Atende</w:t>
      </w:r>
    </w:p>
    <w:p w:rsidR="001A05C8" w:rsidRPr="00FE4718" w:rsidRDefault="001A05C8" w:rsidP="001A05C8">
      <w:pPr>
        <w:jc w:val="center"/>
        <w:rPr>
          <w:rFonts w:ascii="Arial" w:hAnsi="Arial" w:cs="Arial"/>
          <w:b/>
          <w:sz w:val="24"/>
          <w:szCs w:val="24"/>
        </w:rPr>
      </w:pPr>
    </w:p>
    <w:p w:rsidR="001A05C8" w:rsidRPr="00FE4718" w:rsidRDefault="001A05C8" w:rsidP="001A05C8">
      <w:pPr>
        <w:jc w:val="center"/>
        <w:rPr>
          <w:rFonts w:ascii="Arial" w:hAnsi="Arial" w:cs="Arial"/>
          <w:i/>
          <w:sz w:val="24"/>
          <w:szCs w:val="24"/>
        </w:rPr>
      </w:pPr>
      <w:r w:rsidRPr="00FE4718">
        <w:rPr>
          <w:rFonts w:ascii="Arial" w:hAnsi="Arial" w:cs="Arial"/>
          <w:b/>
          <w:i/>
          <w:sz w:val="24"/>
          <w:szCs w:val="24"/>
        </w:rPr>
        <w:t xml:space="preserve"> </w:t>
      </w:r>
      <w:r w:rsidRPr="00FE4718">
        <w:rPr>
          <w:rFonts w:ascii="Arial" w:hAnsi="Arial" w:cs="Arial"/>
          <w:i/>
          <w:sz w:val="24"/>
          <w:szCs w:val="24"/>
        </w:rPr>
        <w:t>Agora o atendimento também passa a ser por Chat</w:t>
      </w:r>
    </w:p>
    <w:p w:rsidR="001A05C8" w:rsidRPr="00FE4718" w:rsidRDefault="001A05C8" w:rsidP="001A05C8">
      <w:pPr>
        <w:jc w:val="center"/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jc w:val="both"/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 xml:space="preserve">Para colaborar com as determinações de isolamento social dentro do Plano de Contingência do Novo </w:t>
      </w:r>
      <w:proofErr w:type="spellStart"/>
      <w:r w:rsidRPr="00FE4718">
        <w:rPr>
          <w:rFonts w:ascii="Arial" w:hAnsi="Arial" w:cs="Arial"/>
          <w:sz w:val="24"/>
          <w:szCs w:val="24"/>
        </w:rPr>
        <w:t>Coronavírus</w:t>
      </w:r>
      <w:proofErr w:type="spellEnd"/>
      <w:r w:rsidRPr="00FE47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E4718">
        <w:rPr>
          <w:rFonts w:ascii="Arial" w:hAnsi="Arial" w:cs="Arial"/>
          <w:sz w:val="24"/>
          <w:szCs w:val="24"/>
        </w:rPr>
        <w:t>Covid</w:t>
      </w:r>
      <w:proofErr w:type="spellEnd"/>
      <w:r w:rsidRPr="00FE4718">
        <w:rPr>
          <w:rFonts w:ascii="Arial" w:hAnsi="Arial" w:cs="Arial"/>
          <w:sz w:val="24"/>
          <w:szCs w:val="24"/>
        </w:rPr>
        <w:t xml:space="preserve">-29) da Prefeitura do Recife, o </w:t>
      </w:r>
      <w:proofErr w:type="spellStart"/>
      <w:r w:rsidRPr="00FE4718">
        <w:rPr>
          <w:rFonts w:ascii="Arial" w:hAnsi="Arial" w:cs="Arial"/>
          <w:sz w:val="24"/>
          <w:szCs w:val="24"/>
        </w:rPr>
        <w:t>Emprel</w:t>
      </w:r>
      <w:proofErr w:type="spellEnd"/>
      <w:r w:rsidRPr="00FE4718">
        <w:rPr>
          <w:rFonts w:ascii="Arial" w:hAnsi="Arial" w:cs="Arial"/>
          <w:sz w:val="24"/>
          <w:szCs w:val="24"/>
        </w:rPr>
        <w:t xml:space="preserve"> Atende implantou duas ferramentas que possibilitam que os atendentes trabalhem em casa e </w:t>
      </w:r>
      <w:proofErr w:type="gramStart"/>
      <w:r w:rsidRPr="00FE4718">
        <w:rPr>
          <w:rFonts w:ascii="Arial" w:hAnsi="Arial" w:cs="Arial"/>
          <w:sz w:val="24"/>
          <w:szCs w:val="24"/>
        </w:rPr>
        <w:t>otimizem</w:t>
      </w:r>
      <w:proofErr w:type="gramEnd"/>
      <w:r w:rsidRPr="00FE4718">
        <w:rPr>
          <w:rFonts w:ascii="Arial" w:hAnsi="Arial" w:cs="Arial"/>
          <w:sz w:val="24"/>
          <w:szCs w:val="24"/>
        </w:rPr>
        <w:t xml:space="preserve"> o atendimento aos </w:t>
      </w:r>
      <w:r w:rsidR="00A95C6F">
        <w:rPr>
          <w:rFonts w:ascii="Arial" w:hAnsi="Arial" w:cs="Arial"/>
          <w:sz w:val="24"/>
          <w:szCs w:val="24"/>
        </w:rPr>
        <w:t>servidores municipais</w:t>
      </w:r>
      <w:r w:rsidRPr="00FE4718">
        <w:rPr>
          <w:rFonts w:ascii="Arial" w:hAnsi="Arial" w:cs="Arial"/>
          <w:sz w:val="24"/>
          <w:szCs w:val="24"/>
        </w:rPr>
        <w:t xml:space="preserve">. </w:t>
      </w:r>
    </w:p>
    <w:p w:rsidR="001A05C8" w:rsidRPr="00FE4718" w:rsidRDefault="001A05C8" w:rsidP="001A05C8">
      <w:pPr>
        <w:jc w:val="both"/>
        <w:rPr>
          <w:rFonts w:ascii="Arial" w:hAnsi="Arial" w:cs="Arial"/>
          <w:sz w:val="24"/>
          <w:szCs w:val="24"/>
        </w:rPr>
      </w:pPr>
    </w:p>
    <w:p w:rsidR="001A05C8" w:rsidRDefault="001A05C8" w:rsidP="001A05C8">
      <w:pPr>
        <w:jc w:val="both"/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 xml:space="preserve">A primeira foi o </w:t>
      </w:r>
      <w:proofErr w:type="spellStart"/>
      <w:r w:rsidRPr="00FE4718">
        <w:rPr>
          <w:rFonts w:ascii="Arial" w:hAnsi="Arial" w:cs="Arial"/>
          <w:sz w:val="24"/>
          <w:szCs w:val="24"/>
        </w:rPr>
        <w:t>Rocket</w:t>
      </w:r>
      <w:proofErr w:type="spellEnd"/>
      <w:r w:rsidRPr="00FE4718">
        <w:rPr>
          <w:rFonts w:ascii="Arial" w:hAnsi="Arial" w:cs="Arial"/>
          <w:sz w:val="24"/>
          <w:szCs w:val="24"/>
        </w:rPr>
        <w:t xml:space="preserve"> Chat, ferramenta livre que disponibiliza um módulo específico </w:t>
      </w:r>
      <w:proofErr w:type="gramStart"/>
      <w:r w:rsidRPr="00FE4718">
        <w:rPr>
          <w:rFonts w:ascii="Arial" w:hAnsi="Arial" w:cs="Arial"/>
          <w:sz w:val="24"/>
          <w:szCs w:val="24"/>
        </w:rPr>
        <w:t>para</w:t>
      </w:r>
      <w:proofErr w:type="gramEnd"/>
      <w:r w:rsidRPr="00FE4718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FE4718">
        <w:rPr>
          <w:rFonts w:ascii="Arial" w:hAnsi="Arial" w:cs="Arial"/>
          <w:sz w:val="24"/>
          <w:szCs w:val="24"/>
        </w:rPr>
        <w:t>Desk</w:t>
      </w:r>
      <w:proofErr w:type="spellEnd"/>
      <w:r w:rsidRPr="00FE4718">
        <w:rPr>
          <w:rFonts w:ascii="Arial" w:hAnsi="Arial" w:cs="Arial"/>
          <w:sz w:val="24"/>
          <w:szCs w:val="24"/>
        </w:rPr>
        <w:t xml:space="preserve"> de forma fácil e intuitiva; e a segunda foi um </w:t>
      </w:r>
      <w:proofErr w:type="spellStart"/>
      <w:r w:rsidRPr="00FE4718">
        <w:rPr>
          <w:rFonts w:ascii="Arial" w:hAnsi="Arial" w:cs="Arial"/>
          <w:sz w:val="24"/>
          <w:szCs w:val="24"/>
        </w:rPr>
        <w:t>softphone</w:t>
      </w:r>
      <w:proofErr w:type="spellEnd"/>
      <w:r w:rsidRPr="00FE4718">
        <w:rPr>
          <w:rFonts w:ascii="Arial" w:hAnsi="Arial" w:cs="Arial"/>
          <w:sz w:val="24"/>
          <w:szCs w:val="24"/>
        </w:rPr>
        <w:t xml:space="preserve"> que faz com que os atendentes possam trabalhar em casa pela web, mesmo com as ligações chegando na central telefônica pelo número 3355-7156.</w:t>
      </w:r>
    </w:p>
    <w:p w:rsidR="00A95C6F" w:rsidRDefault="00A95C6F" w:rsidP="001A05C8">
      <w:pPr>
        <w:jc w:val="both"/>
        <w:rPr>
          <w:rFonts w:ascii="Arial" w:hAnsi="Arial" w:cs="Arial"/>
          <w:sz w:val="24"/>
          <w:szCs w:val="24"/>
        </w:rPr>
      </w:pPr>
    </w:p>
    <w:p w:rsidR="00A95C6F" w:rsidRDefault="00A95C6F" w:rsidP="001A05C8">
      <w:pPr>
        <w:jc w:val="both"/>
        <w:rPr>
          <w:rFonts w:ascii="Arial" w:hAnsi="Arial" w:cs="Arial"/>
          <w:sz w:val="24"/>
          <w:szCs w:val="24"/>
        </w:rPr>
      </w:pPr>
      <w:r w:rsidRPr="00A95C6F">
        <w:rPr>
          <w:rFonts w:ascii="Arial" w:hAnsi="Arial" w:cs="Arial"/>
          <w:sz w:val="24"/>
          <w:szCs w:val="24"/>
        </w:rPr>
        <w:t xml:space="preserve">O serviço </w:t>
      </w:r>
      <w:proofErr w:type="spellStart"/>
      <w:r w:rsidRPr="00A95C6F">
        <w:rPr>
          <w:rFonts w:ascii="Arial" w:hAnsi="Arial" w:cs="Arial"/>
          <w:sz w:val="24"/>
          <w:szCs w:val="24"/>
        </w:rPr>
        <w:t>Emprel</w:t>
      </w:r>
      <w:proofErr w:type="spellEnd"/>
      <w:r w:rsidRPr="00A95C6F">
        <w:rPr>
          <w:rFonts w:ascii="Arial" w:hAnsi="Arial" w:cs="Arial"/>
          <w:sz w:val="24"/>
          <w:szCs w:val="24"/>
        </w:rPr>
        <w:t xml:space="preserve"> Atende recebe cerca de </w:t>
      </w:r>
      <w:proofErr w:type="gramStart"/>
      <w:r w:rsidRPr="00A95C6F">
        <w:rPr>
          <w:rFonts w:ascii="Arial" w:hAnsi="Arial" w:cs="Arial"/>
          <w:sz w:val="24"/>
          <w:szCs w:val="24"/>
        </w:rPr>
        <w:t>5</w:t>
      </w:r>
      <w:proofErr w:type="gramEnd"/>
      <w:r w:rsidRPr="00A95C6F">
        <w:rPr>
          <w:rFonts w:ascii="Arial" w:hAnsi="Arial" w:cs="Arial"/>
          <w:sz w:val="24"/>
          <w:szCs w:val="24"/>
        </w:rPr>
        <w:t xml:space="preserve"> mil ligações e emails por mês e, desse número, de  2,5 mil a  3 mil viram  chamados para abertura de serviços. No panorama atual estão sendo recebidas 120 ligações por dia, principalmente para pedidos e dúvidas sobre </w:t>
      </w:r>
      <w:proofErr w:type="spellStart"/>
      <w:r w:rsidRPr="00A95C6F">
        <w:rPr>
          <w:rFonts w:ascii="Arial" w:hAnsi="Arial" w:cs="Arial"/>
          <w:sz w:val="24"/>
          <w:szCs w:val="24"/>
        </w:rPr>
        <w:t>VPNs</w:t>
      </w:r>
      <w:proofErr w:type="spellEnd"/>
      <w:r w:rsidRPr="00A95C6F">
        <w:rPr>
          <w:rFonts w:ascii="Arial" w:hAnsi="Arial" w:cs="Arial"/>
          <w:sz w:val="24"/>
          <w:szCs w:val="24"/>
        </w:rPr>
        <w:t xml:space="preserve"> e acesso ao informe de </w:t>
      </w:r>
      <w:proofErr w:type="spellStart"/>
      <w:r w:rsidRPr="00A95C6F">
        <w:rPr>
          <w:rFonts w:ascii="Arial" w:hAnsi="Arial" w:cs="Arial"/>
          <w:sz w:val="24"/>
          <w:szCs w:val="24"/>
        </w:rPr>
        <w:t>rendime</w:t>
      </w:r>
      <w:proofErr w:type="spellEnd"/>
    </w:p>
    <w:p w:rsidR="00A95C6F" w:rsidRDefault="00A95C6F" w:rsidP="001A05C8">
      <w:pPr>
        <w:jc w:val="both"/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jc w:val="both"/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 xml:space="preserve">Dessa forma, o atendimento remoto está sendo mantido normalmente, cumprindo a recomendação máxima desse período: “Fiquem em Casa”. O chat </w:t>
      </w:r>
      <w:proofErr w:type="spellStart"/>
      <w:proofErr w:type="gramStart"/>
      <w:r w:rsidRPr="00FE4718">
        <w:rPr>
          <w:rFonts w:ascii="Arial" w:hAnsi="Arial" w:cs="Arial"/>
          <w:sz w:val="24"/>
          <w:szCs w:val="24"/>
        </w:rPr>
        <w:t>EmprelAtende</w:t>
      </w:r>
      <w:proofErr w:type="spellEnd"/>
      <w:proofErr w:type="gramEnd"/>
      <w:r w:rsidRPr="00FE4718">
        <w:rPr>
          <w:rFonts w:ascii="Arial" w:hAnsi="Arial" w:cs="Arial"/>
          <w:sz w:val="24"/>
          <w:szCs w:val="24"/>
        </w:rPr>
        <w:t xml:space="preserve"> pode ser acessado pelo link </w:t>
      </w:r>
      <w:hyperlink r:id="rId5" w:history="1">
        <w:r w:rsidRPr="00FE4718">
          <w:rPr>
            <w:rStyle w:val="Hyperlink"/>
            <w:rFonts w:ascii="Arial" w:hAnsi="Arial" w:cs="Arial"/>
            <w:sz w:val="24"/>
            <w:szCs w:val="24"/>
          </w:rPr>
          <w:t>https://www.emprel.gov.br/emprel-atende-chat</w:t>
        </w:r>
      </w:hyperlink>
      <w:r w:rsidRPr="00FE4718">
        <w:rPr>
          <w:rFonts w:ascii="Arial" w:hAnsi="Arial" w:cs="Arial"/>
          <w:sz w:val="24"/>
          <w:szCs w:val="24"/>
        </w:rPr>
        <w:t xml:space="preserve"> </w:t>
      </w:r>
    </w:p>
    <w:p w:rsidR="001A05C8" w:rsidRPr="00FE4718" w:rsidRDefault="001A05C8" w:rsidP="001A05C8">
      <w:pPr>
        <w:jc w:val="both"/>
        <w:rPr>
          <w:rFonts w:ascii="Arial" w:hAnsi="Arial" w:cs="Arial"/>
          <w:sz w:val="24"/>
          <w:szCs w:val="24"/>
        </w:rPr>
      </w:pPr>
    </w:p>
    <w:p w:rsidR="001A05C8" w:rsidRPr="00FE4718" w:rsidRDefault="00FE4718" w:rsidP="001A05C8">
      <w:pPr>
        <w:rPr>
          <w:rFonts w:ascii="Arial" w:hAnsi="Arial" w:cs="Arial"/>
          <w:b/>
          <w:sz w:val="24"/>
          <w:szCs w:val="24"/>
        </w:rPr>
      </w:pPr>
      <w:r w:rsidRPr="00FE4718">
        <w:rPr>
          <w:rFonts w:ascii="Arial" w:hAnsi="Arial" w:cs="Arial"/>
          <w:b/>
          <w:sz w:val="24"/>
          <w:szCs w:val="24"/>
        </w:rPr>
        <w:t xml:space="preserve">Como acessar o </w:t>
      </w:r>
      <w:r w:rsidR="001A05C8" w:rsidRPr="00FE4718">
        <w:rPr>
          <w:rFonts w:ascii="Arial" w:hAnsi="Arial" w:cs="Arial"/>
          <w:b/>
          <w:sz w:val="24"/>
          <w:szCs w:val="24"/>
        </w:rPr>
        <w:t xml:space="preserve">chat </w:t>
      </w:r>
      <w:proofErr w:type="spellStart"/>
      <w:proofErr w:type="gramStart"/>
      <w:r w:rsidR="001A05C8" w:rsidRPr="00FE4718">
        <w:rPr>
          <w:rFonts w:ascii="Arial" w:hAnsi="Arial" w:cs="Arial"/>
          <w:b/>
          <w:sz w:val="24"/>
          <w:szCs w:val="24"/>
        </w:rPr>
        <w:t>EmprelAtende</w:t>
      </w:r>
      <w:proofErr w:type="spellEnd"/>
      <w:proofErr w:type="gramEnd"/>
      <w:r w:rsidR="001A05C8" w:rsidRPr="00FE4718">
        <w:rPr>
          <w:rFonts w:ascii="Arial" w:hAnsi="Arial" w:cs="Arial"/>
          <w:b/>
          <w:sz w:val="24"/>
          <w:szCs w:val="24"/>
        </w:rPr>
        <w:t xml:space="preserve"> </w:t>
      </w:r>
      <w:r w:rsidRPr="00FE4718">
        <w:rPr>
          <w:rFonts w:ascii="Arial" w:hAnsi="Arial" w:cs="Arial"/>
          <w:b/>
          <w:sz w:val="24"/>
          <w:szCs w:val="24"/>
        </w:rPr>
        <w:t>:</w:t>
      </w:r>
    </w:p>
    <w:p w:rsidR="001A05C8" w:rsidRPr="00FE4718" w:rsidRDefault="00FE471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 xml:space="preserve">Entre no link </w:t>
      </w:r>
      <w:proofErr w:type="gramStart"/>
      <w:r w:rsidR="001A05C8" w:rsidRPr="00FE4718">
        <w:rPr>
          <w:rFonts w:ascii="Arial" w:hAnsi="Arial" w:cs="Arial"/>
          <w:sz w:val="24"/>
          <w:szCs w:val="24"/>
        </w:rPr>
        <w:t>https</w:t>
      </w:r>
      <w:proofErr w:type="gramEnd"/>
      <w:r w:rsidR="001A05C8" w:rsidRPr="00FE4718">
        <w:rPr>
          <w:rFonts w:ascii="Arial" w:hAnsi="Arial" w:cs="Arial"/>
          <w:sz w:val="24"/>
          <w:szCs w:val="24"/>
        </w:rPr>
        <w:t>://www.emprel.gov.br/emprel-atende-chat</w:t>
      </w: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10795</wp:posOffset>
            </wp:positionV>
            <wp:extent cx="900430" cy="96266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lastRenderedPageBreak/>
        <w:t xml:space="preserve">Clique </w:t>
      </w:r>
      <w:proofErr w:type="gramStart"/>
      <w:r w:rsidRPr="00FE4718">
        <w:rPr>
          <w:rFonts w:ascii="Arial" w:hAnsi="Arial" w:cs="Arial"/>
          <w:sz w:val="24"/>
          <w:szCs w:val="24"/>
        </w:rPr>
        <w:t>em :</w:t>
      </w:r>
      <w:proofErr w:type="gramEnd"/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>Você será direcionado para a página do chat</w:t>
      </w: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9525</wp:posOffset>
            </wp:positionV>
            <wp:extent cx="504825" cy="48577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>Para iniciar o chat</w:t>
      </w:r>
      <w:proofErr w:type="gramStart"/>
      <w:r w:rsidRPr="00FE47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E4718">
        <w:rPr>
          <w:rFonts w:ascii="Arial" w:hAnsi="Arial" w:cs="Arial"/>
          <w:sz w:val="24"/>
          <w:szCs w:val="24"/>
        </w:rPr>
        <w:t>clique no ícone</w:t>
      </w: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>E digite sua mensagem.</w:t>
      </w:r>
    </w:p>
    <w:p w:rsidR="001A05C8" w:rsidRPr="00FE4718" w:rsidRDefault="001A05C8" w:rsidP="001A05C8">
      <w:pPr>
        <w:rPr>
          <w:rFonts w:ascii="Arial" w:hAnsi="Arial" w:cs="Arial"/>
          <w:sz w:val="24"/>
          <w:szCs w:val="24"/>
        </w:rPr>
      </w:pPr>
      <w:r w:rsidRPr="00FE4718">
        <w:rPr>
          <w:rFonts w:ascii="Arial" w:hAnsi="Arial" w:cs="Arial"/>
          <w:sz w:val="24"/>
          <w:szCs w:val="24"/>
        </w:rPr>
        <w:t xml:space="preserve">Você será </w:t>
      </w:r>
      <w:r w:rsidR="00FE4718" w:rsidRPr="00FE4718">
        <w:rPr>
          <w:rFonts w:ascii="Arial" w:hAnsi="Arial" w:cs="Arial"/>
          <w:sz w:val="24"/>
          <w:szCs w:val="24"/>
        </w:rPr>
        <w:t xml:space="preserve">direcionado para um dos nossos </w:t>
      </w:r>
      <w:r w:rsidRPr="00FE4718">
        <w:rPr>
          <w:rFonts w:ascii="Arial" w:hAnsi="Arial" w:cs="Arial"/>
          <w:sz w:val="24"/>
          <w:szCs w:val="24"/>
        </w:rPr>
        <w:t xml:space="preserve">atendentes automaticamente. </w:t>
      </w:r>
    </w:p>
    <w:p w:rsidR="001A05C8" w:rsidRPr="00FE4718" w:rsidRDefault="00A55D99" w:rsidP="00A55D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00575" cy="1836179"/>
            <wp:effectExtent l="19050" t="0" r="9525" b="0"/>
            <wp:docPr id="4" name="Imagem 1" descr="C:\Users\jaqueline.macedo\Documents\Downloads\WhatsApp Image 2020-04-01 at 14.45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macedo\Documents\Downloads\WhatsApp Image 2020-04-01 at 14.45.03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5C8" w:rsidRPr="00FE4718" w:rsidSect="001A05C8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B0F"/>
    <w:rsid w:val="0004392C"/>
    <w:rsid w:val="00046BB7"/>
    <w:rsid w:val="00074891"/>
    <w:rsid w:val="000A2B73"/>
    <w:rsid w:val="000A7182"/>
    <w:rsid w:val="000E38D4"/>
    <w:rsid w:val="000E5E61"/>
    <w:rsid w:val="00193421"/>
    <w:rsid w:val="001A05C8"/>
    <w:rsid w:val="00233731"/>
    <w:rsid w:val="002454F3"/>
    <w:rsid w:val="00250E0F"/>
    <w:rsid w:val="002674C3"/>
    <w:rsid w:val="00276702"/>
    <w:rsid w:val="002B0796"/>
    <w:rsid w:val="003145CA"/>
    <w:rsid w:val="00323248"/>
    <w:rsid w:val="00343BB5"/>
    <w:rsid w:val="00362F00"/>
    <w:rsid w:val="003759E6"/>
    <w:rsid w:val="003836E7"/>
    <w:rsid w:val="003A16B5"/>
    <w:rsid w:val="003B39BD"/>
    <w:rsid w:val="003B5FB5"/>
    <w:rsid w:val="003F1C26"/>
    <w:rsid w:val="00587041"/>
    <w:rsid w:val="005912C4"/>
    <w:rsid w:val="005A0C3B"/>
    <w:rsid w:val="005E18C1"/>
    <w:rsid w:val="006127D3"/>
    <w:rsid w:val="00633F93"/>
    <w:rsid w:val="006E4FD6"/>
    <w:rsid w:val="007029ED"/>
    <w:rsid w:val="007F1AE2"/>
    <w:rsid w:val="007F36DD"/>
    <w:rsid w:val="007F5755"/>
    <w:rsid w:val="00841120"/>
    <w:rsid w:val="00841D78"/>
    <w:rsid w:val="00863DA1"/>
    <w:rsid w:val="008E17E1"/>
    <w:rsid w:val="009149AB"/>
    <w:rsid w:val="00940F80"/>
    <w:rsid w:val="00995D82"/>
    <w:rsid w:val="00A55D99"/>
    <w:rsid w:val="00A73F5C"/>
    <w:rsid w:val="00A87B0F"/>
    <w:rsid w:val="00A95C6F"/>
    <w:rsid w:val="00AB53CC"/>
    <w:rsid w:val="00AD1FFA"/>
    <w:rsid w:val="00AF5B37"/>
    <w:rsid w:val="00B0659A"/>
    <w:rsid w:val="00B07750"/>
    <w:rsid w:val="00B1198F"/>
    <w:rsid w:val="00B137FD"/>
    <w:rsid w:val="00B6320F"/>
    <w:rsid w:val="00B63D46"/>
    <w:rsid w:val="00B811F1"/>
    <w:rsid w:val="00BB0D25"/>
    <w:rsid w:val="00BB1088"/>
    <w:rsid w:val="00BD2AF6"/>
    <w:rsid w:val="00BE3834"/>
    <w:rsid w:val="00BE799B"/>
    <w:rsid w:val="00C018CB"/>
    <w:rsid w:val="00C7319A"/>
    <w:rsid w:val="00C74197"/>
    <w:rsid w:val="00C95166"/>
    <w:rsid w:val="00CB1CD5"/>
    <w:rsid w:val="00D02499"/>
    <w:rsid w:val="00D074E1"/>
    <w:rsid w:val="00D1692A"/>
    <w:rsid w:val="00D30380"/>
    <w:rsid w:val="00D84FC3"/>
    <w:rsid w:val="00DA4E04"/>
    <w:rsid w:val="00E23109"/>
    <w:rsid w:val="00E44852"/>
    <w:rsid w:val="00EE12A9"/>
    <w:rsid w:val="00EF465E"/>
    <w:rsid w:val="00FD14CF"/>
    <w:rsid w:val="00FE4718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A87B0F"/>
  </w:style>
  <w:style w:type="character" w:styleId="Hyperlink">
    <w:name w:val="Hyperlink"/>
    <w:basedOn w:val="Fontepargpadro"/>
    <w:uiPriority w:val="99"/>
    <w:unhideWhenUsed/>
    <w:rsid w:val="00A87B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4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7D3"/>
    <w:rPr>
      <w:b/>
      <w:bCs/>
    </w:rPr>
  </w:style>
  <w:style w:type="character" w:styleId="nfase">
    <w:name w:val="Emphasis"/>
    <w:basedOn w:val="Fontepargpadro"/>
    <w:uiPriority w:val="20"/>
    <w:qFormat/>
    <w:rsid w:val="00B11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mprel.gov.br/emprel-atende-ch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jaqueline.macedo</dc:creator>
  <cp:lastModifiedBy>jaqueline.macedo</cp:lastModifiedBy>
  <cp:revision>6</cp:revision>
  <cp:lastPrinted>2019-07-11T14:05:00Z</cp:lastPrinted>
  <dcterms:created xsi:type="dcterms:W3CDTF">2020-04-01T16:36:00Z</dcterms:created>
  <dcterms:modified xsi:type="dcterms:W3CDTF">2020-04-03T18:05:00Z</dcterms:modified>
</cp:coreProperties>
</file>