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spacing w:after="0"/>
        <w:jc w:val="center"/>
        <w:rPr>
          <w:b/>
          <w:sz w:val="18"/>
        </w:rPr>
      </w:pPr>
    </w:p>
    <w:p>
      <w:pPr>
        <w:spacing w:after="0"/>
        <w:jc w:val="center"/>
        <w:rPr>
          <w:b/>
          <w:sz w:val="18"/>
        </w:rPr>
      </w:pPr>
    </w:p>
    <w:p>
      <w:pPr>
        <w:spacing w:after="0"/>
        <w:jc w:val="center"/>
        <w:rPr>
          <w:b/>
          <w:sz w:val="18"/>
        </w:rPr>
      </w:pPr>
      <w:r>
        <w:rPr>
          <w:b/>
          <w:sz w:val="18"/>
        </w:rPr>
        <w:t>PREFEITURA DA CIDADE DO RECIFE</w:t>
      </w:r>
    </w:p>
    <w:p>
      <w:pPr>
        <w:spacing w:after="0"/>
        <w:jc w:val="center"/>
        <w:rPr>
          <w:b/>
          <w:bCs/>
          <w:sz w:val="18"/>
        </w:rPr>
      </w:pPr>
      <w:r>
        <w:rPr>
          <w:b/>
          <w:bCs/>
          <w:sz w:val="18"/>
        </w:rPr>
        <w:t>SECRETARIA DE CULTURA</w:t>
      </w:r>
    </w:p>
    <w:p>
      <w:pPr>
        <w:spacing w:after="0"/>
        <w:jc w:val="center"/>
        <w:rPr>
          <w:b/>
          <w:bCs/>
          <w:sz w:val="18"/>
        </w:rPr>
      </w:pPr>
      <w:r>
        <w:rPr>
          <w:b/>
          <w:bCs/>
          <w:sz w:val="18"/>
        </w:rPr>
        <w:t>FUNDAÇÃO DE CULTURA CIDADE DO RECIFE</w:t>
      </w:r>
    </w:p>
    <w:p/>
    <w:p/>
    <w:p>
      <w:pPr>
        <w:spacing w:after="0"/>
        <w:jc w:val="center"/>
        <w:rPr>
          <w:b/>
        </w:rPr>
      </w:pPr>
      <w:r>
        <w:rPr>
          <w:b/>
        </w:rPr>
        <w:t>ANEXO II</w:t>
      </w:r>
    </w:p>
    <w:p>
      <w:pPr>
        <w:spacing w:after="0"/>
        <w:jc w:val="center"/>
        <w:rPr>
          <w:b/>
        </w:rPr>
      </w:pPr>
      <w:r>
        <w:rPr>
          <w:b/>
        </w:rPr>
        <w:t>(DECLARAÇÃO DE VISTORIA AO LOCAL DOS SERVIÇOS)</w:t>
      </w:r>
    </w:p>
    <w:p>
      <w:pPr>
        <w:spacing w:after="0"/>
        <w:jc w:val="center"/>
        <w:rPr>
          <w:b/>
        </w:rPr>
      </w:pPr>
    </w:p>
    <w:p>
      <w:pPr>
        <w:spacing w:after="0"/>
        <w:jc w:val="center"/>
        <w:rPr>
          <w:b/>
        </w:rPr>
      </w:pPr>
    </w:p>
    <w:p>
      <w:pPr>
        <w:spacing w:after="0"/>
        <w:jc w:val="center"/>
        <w:rPr>
          <w:b/>
        </w:rPr>
      </w:pPr>
    </w:p>
    <w:p>
      <w:pPr>
        <w:spacing w:after="0"/>
        <w:jc w:val="both"/>
        <w:rPr>
          <w:bCs/>
        </w:rPr>
      </w:pPr>
      <w:r>
        <w:rPr>
          <w:bCs/>
        </w:rPr>
        <w:t xml:space="preserve">Declaramos, em atendimento ao previsto nas condições estabelecidas no Edital de Chamamento Público 2022, que vistoriamos as instalações, objeto deste Edital, sendo do nosso inteiro conhecimento as condições e características do mesmo e tudo o mais necessário à execução total dos serviços. </w:t>
      </w:r>
    </w:p>
    <w:p>
      <w:pPr>
        <w:spacing w:after="0"/>
        <w:jc w:val="center"/>
        <w:rPr>
          <w:b/>
        </w:rPr>
      </w:pPr>
    </w:p>
    <w:p>
      <w:pPr>
        <w:spacing w:after="0"/>
        <w:jc w:val="center"/>
        <w:rPr>
          <w:b/>
        </w:rPr>
      </w:pPr>
    </w:p>
    <w:p>
      <w:pPr>
        <w:spacing w:after="0"/>
        <w:jc w:val="center"/>
        <w:rPr>
          <w:b/>
        </w:rPr>
      </w:pPr>
    </w:p>
    <w:p>
      <w:pPr>
        <w:spacing w:after="0"/>
        <w:jc w:val="center"/>
        <w:rPr>
          <w:bCs/>
        </w:rPr>
      </w:pPr>
      <w:r>
        <w:rPr>
          <w:bCs/>
        </w:rPr>
        <w:t>Recife/PE, _______de __________________de ___________.</w:t>
      </w:r>
    </w:p>
    <w:p>
      <w:pPr>
        <w:spacing w:after="0"/>
        <w:jc w:val="both"/>
        <w:rPr>
          <w:bCs/>
        </w:rPr>
      </w:pPr>
    </w:p>
    <w:p>
      <w:pPr>
        <w:spacing w:after="0"/>
        <w:jc w:val="both"/>
        <w:rPr>
          <w:bCs/>
          <w:color w:val="FF0000"/>
        </w:rPr>
      </w:pPr>
    </w:p>
    <w:p>
      <w:pPr>
        <w:spacing w:after="0"/>
        <w:jc w:val="both"/>
        <w:rPr>
          <w:bCs/>
          <w:color w:val="FF0000"/>
        </w:rPr>
      </w:pPr>
    </w:p>
    <w:p>
      <w:pPr>
        <w:spacing w:after="0"/>
        <w:jc w:val="both"/>
        <w:rPr>
          <w:bCs/>
          <w:color w:val="FF0000"/>
        </w:rPr>
      </w:pPr>
    </w:p>
    <w:p>
      <w:pPr>
        <w:spacing w:after="0"/>
        <w:jc w:val="both"/>
        <w:rPr>
          <w:bCs/>
          <w:color w:val="FF0000"/>
        </w:rPr>
      </w:pPr>
    </w:p>
    <w:p>
      <w:pPr>
        <w:spacing w:after="0"/>
        <w:jc w:val="both"/>
        <w:rPr>
          <w:bCs/>
          <w:color w:val="FF0000"/>
        </w:rPr>
      </w:pPr>
    </w:p>
    <w:p>
      <w:pPr>
        <w:spacing w:after="0"/>
        <w:jc w:val="center"/>
        <w:rPr>
          <w:bCs/>
        </w:rPr>
      </w:pPr>
      <w:r>
        <w:rPr>
          <w:bCs/>
        </w:rPr>
        <w:t>__________________________________</w:t>
      </w:r>
    </w:p>
    <w:p>
      <w:pPr>
        <w:spacing w:after="0"/>
        <w:jc w:val="center"/>
        <w:rPr>
          <w:bCs/>
        </w:rPr>
      </w:pPr>
      <w:r>
        <w:rPr>
          <w:bCs/>
        </w:rPr>
        <w:t>Assinatura e carimbo (representante legal)</w:t>
      </w:r>
    </w:p>
    <w:p>
      <w:pPr>
        <w:spacing w:after="0"/>
        <w:jc w:val="center"/>
        <w:rPr>
          <w:bCs/>
        </w:rPr>
      </w:pPr>
    </w:p>
    <w:p>
      <w:pPr>
        <w:spacing w:after="0"/>
        <w:jc w:val="center"/>
        <w:rPr>
          <w:color w:val="FF0000"/>
        </w:rPr>
      </w:pPr>
    </w:p>
    <w:p>
      <w:pPr>
        <w:spacing w:after="0"/>
        <w:jc w:val="center"/>
        <w:rPr>
          <w:color w:val="FF0000"/>
        </w:rPr>
      </w:pPr>
    </w:p>
    <w:p>
      <w:pPr>
        <w:spacing w:after="0"/>
        <w:jc w:val="center"/>
        <w:rPr>
          <w:color w:val="FF0000"/>
        </w:rPr>
      </w:pPr>
    </w:p>
    <w:p>
      <w:bookmarkStart w:id="0" w:name="_GoBack"/>
      <w:bookmarkEnd w:id="0"/>
    </w:p>
    <w:sectPr>
      <w:headerReference r:id="rId5" w:type="default"/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0" distR="0" simplePos="0" relativeHeight="251659264" behindDoc="1" locked="0" layoutInCell="1" allowOverlap="1">
          <wp:simplePos x="0" y="0"/>
          <wp:positionH relativeFrom="column">
            <wp:posOffset>2239645</wp:posOffset>
          </wp:positionH>
          <wp:positionV relativeFrom="paragraph">
            <wp:posOffset>11430</wp:posOffset>
          </wp:positionV>
          <wp:extent cx="887730" cy="887730"/>
          <wp:effectExtent l="0" t="0" r="7620" b="7620"/>
          <wp:wrapNone/>
          <wp:docPr id="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87730" cy="887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9032AB"/>
    <w:rsid w:val="6290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pt-BR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uiPriority w:val="0"/>
    <w:pPr>
      <w:tabs>
        <w:tab w:val="center" w:pos="4252"/>
        <w:tab w:val="right" w:pos="8504"/>
      </w:tabs>
    </w:pPr>
  </w:style>
  <w:style w:type="paragraph" w:styleId="5">
    <w:name w:val="footer"/>
    <w:basedOn w:val="1"/>
    <w:uiPriority w:val="0"/>
    <w:pPr>
      <w:tabs>
        <w:tab w:val="center" w:pos="4252"/>
        <w:tab w:val="right" w:pos="8504"/>
      </w:tabs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Office_11.2.0.10323_F1E327BC-269C-435d-A152-05C5408002CA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2022-05-17T14:52:00Z</dcterms:created>
  <dc:creator>victor.rodrigues</dc:creator>
  <cp:lastModifiedBy>victor.rodrigues</cp:lastModifiedBy>
  <dcterms:modified xsi:type="dcterms:W3CDTF">2022-05-17T14:54:51Z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1046-11.2.0.10323</vt:lpwstr>
  </property>
  <property fmtid="{D5CDD505-2E9C-101B-9397-08002B2CF9AE}" pid="3" name="ICV">
    <vt:lpwstr>70638C33E0EE4767A0110D2EFCC15929</vt:lpwstr>
  </property>
</Properties>
</file>