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0F" w:rsidRPr="000A1249" w:rsidRDefault="000A1249">
      <w:pPr>
        <w:rPr>
          <w:sz w:val="36"/>
          <w:szCs w:val="36"/>
        </w:rPr>
      </w:pPr>
      <w:r>
        <w:rPr>
          <w:sz w:val="36"/>
          <w:szCs w:val="36"/>
        </w:rPr>
        <w:t>“</w:t>
      </w:r>
      <w:r w:rsidRPr="000A1249">
        <w:rPr>
          <w:sz w:val="36"/>
          <w:szCs w:val="36"/>
        </w:rPr>
        <w:t>GRUPOS INSCRITOS</w:t>
      </w:r>
      <w:r>
        <w:rPr>
          <w:sz w:val="36"/>
          <w:szCs w:val="36"/>
        </w:rPr>
        <w:t xml:space="preserve"> PROJETO QUARTAS DA DANÇA 2019”</w:t>
      </w:r>
    </w:p>
    <w:p w:rsidR="000A1249" w:rsidRDefault="000A1249" w:rsidP="000A1249">
      <w:pPr>
        <w:rPr>
          <w:sz w:val="36"/>
          <w:szCs w:val="36"/>
        </w:rPr>
      </w:pPr>
    </w:p>
    <w:p w:rsidR="000A1249" w:rsidRPr="00151338" w:rsidRDefault="000A1249" w:rsidP="000A1249">
      <w:pPr>
        <w:pStyle w:val="PargrafodaLista"/>
        <w:numPr>
          <w:ilvl w:val="0"/>
          <w:numId w:val="1"/>
        </w:numPr>
        <w:rPr>
          <w:sz w:val="36"/>
          <w:szCs w:val="36"/>
        </w:rPr>
      </w:pPr>
      <w:r w:rsidRPr="00151338">
        <w:rPr>
          <w:sz w:val="36"/>
          <w:szCs w:val="36"/>
        </w:rPr>
        <w:t>Grupo Identidade em Movimento</w:t>
      </w:r>
      <w:r>
        <w:rPr>
          <w:sz w:val="36"/>
          <w:szCs w:val="36"/>
        </w:rPr>
        <w:t>-</w:t>
      </w:r>
      <w:r w:rsidRPr="00151338">
        <w:rPr>
          <w:sz w:val="36"/>
          <w:szCs w:val="36"/>
        </w:rPr>
        <w:t xml:space="preserve"> </w:t>
      </w:r>
      <w:r>
        <w:rPr>
          <w:sz w:val="36"/>
          <w:szCs w:val="36"/>
        </w:rPr>
        <w:t>Espetáculo: Nômades Viajantes.</w:t>
      </w:r>
    </w:p>
    <w:p w:rsidR="000A1249" w:rsidRDefault="000A1249" w:rsidP="000A1249">
      <w:pPr>
        <w:pStyle w:val="PargrafodaLista"/>
        <w:numPr>
          <w:ilvl w:val="0"/>
          <w:numId w:val="1"/>
        </w:numPr>
        <w:rPr>
          <w:sz w:val="36"/>
          <w:szCs w:val="36"/>
        </w:rPr>
      </w:pPr>
      <w:r w:rsidRPr="00151338">
        <w:rPr>
          <w:sz w:val="36"/>
          <w:szCs w:val="36"/>
        </w:rPr>
        <w:t>Cia Nós em Dança</w:t>
      </w:r>
      <w:r>
        <w:rPr>
          <w:sz w:val="36"/>
          <w:szCs w:val="36"/>
        </w:rPr>
        <w:t>-</w:t>
      </w:r>
      <w:r w:rsidRPr="00151338">
        <w:rPr>
          <w:sz w:val="36"/>
          <w:szCs w:val="36"/>
        </w:rPr>
        <w:t xml:space="preserve"> </w:t>
      </w:r>
      <w:r>
        <w:rPr>
          <w:sz w:val="36"/>
          <w:szCs w:val="36"/>
        </w:rPr>
        <w:t>Espetáculo: Mandala, Sob o Olhar do Mestre.</w:t>
      </w:r>
    </w:p>
    <w:p w:rsidR="000A1249" w:rsidRDefault="000A1249" w:rsidP="000A1249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Grupo Arco-</w:t>
      </w:r>
      <w:r w:rsidRPr="00151338">
        <w:rPr>
          <w:sz w:val="36"/>
          <w:szCs w:val="36"/>
        </w:rPr>
        <w:t xml:space="preserve"> </w:t>
      </w:r>
      <w:r>
        <w:rPr>
          <w:sz w:val="36"/>
          <w:szCs w:val="36"/>
        </w:rPr>
        <w:t>Espetáculo: 15 Para as 11</w:t>
      </w:r>
    </w:p>
    <w:p w:rsidR="000A1249" w:rsidRDefault="000A1249" w:rsidP="000A1249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Grupo Destramelar-</w:t>
      </w:r>
      <w:r w:rsidRPr="00151338">
        <w:rPr>
          <w:sz w:val="36"/>
          <w:szCs w:val="36"/>
        </w:rPr>
        <w:t xml:space="preserve"> </w:t>
      </w:r>
      <w:r>
        <w:rPr>
          <w:sz w:val="36"/>
          <w:szCs w:val="36"/>
        </w:rPr>
        <w:t>Espetáculo (2): DNA Destramelar e Memorial Familia Pernambuco</w:t>
      </w:r>
    </w:p>
    <w:p w:rsidR="000A1249" w:rsidRDefault="000A1249" w:rsidP="000A1249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Trabalho Solo – Alisson Lima-</w:t>
      </w:r>
      <w:r w:rsidRPr="00151338">
        <w:rPr>
          <w:sz w:val="36"/>
          <w:szCs w:val="36"/>
        </w:rPr>
        <w:t xml:space="preserve"> </w:t>
      </w:r>
      <w:r>
        <w:rPr>
          <w:sz w:val="36"/>
          <w:szCs w:val="36"/>
        </w:rPr>
        <w:t>Espetáculo: Ei, Quem é te Empurra?</w:t>
      </w:r>
    </w:p>
    <w:p w:rsidR="000A1249" w:rsidRDefault="000A1249" w:rsidP="000A1249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Cia de Arte da Cidade Alta de Olinda-</w:t>
      </w:r>
      <w:r w:rsidRPr="00151338">
        <w:rPr>
          <w:sz w:val="36"/>
          <w:szCs w:val="36"/>
        </w:rPr>
        <w:t xml:space="preserve"> </w:t>
      </w:r>
      <w:r>
        <w:rPr>
          <w:sz w:val="36"/>
          <w:szCs w:val="36"/>
        </w:rPr>
        <w:t>Espetáculo</w:t>
      </w:r>
    </w:p>
    <w:p w:rsidR="000A1249" w:rsidRDefault="000A1249" w:rsidP="000A1249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Carol Lemos D’ançarte-</w:t>
      </w:r>
      <w:r w:rsidRPr="00151338">
        <w:rPr>
          <w:sz w:val="36"/>
          <w:szCs w:val="36"/>
        </w:rPr>
        <w:t xml:space="preserve"> </w:t>
      </w:r>
      <w:r>
        <w:rPr>
          <w:sz w:val="36"/>
          <w:szCs w:val="36"/>
        </w:rPr>
        <w:t>Espetáculo: Suite Ballet Sylvia &amp; Peter Pan</w:t>
      </w:r>
    </w:p>
    <w:p w:rsidR="000A1249" w:rsidRDefault="000A1249" w:rsidP="000A1249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Cia de Dança Outros Ares-</w:t>
      </w:r>
      <w:r w:rsidRPr="00151338">
        <w:rPr>
          <w:sz w:val="36"/>
          <w:szCs w:val="36"/>
        </w:rPr>
        <w:t xml:space="preserve"> </w:t>
      </w:r>
      <w:r>
        <w:rPr>
          <w:sz w:val="36"/>
          <w:szCs w:val="36"/>
        </w:rPr>
        <w:t>Espetáculo: Sulear</w:t>
      </w:r>
    </w:p>
    <w:p w:rsidR="000A1249" w:rsidRDefault="000A1249" w:rsidP="000A1249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Cia Mestiça de Dança-</w:t>
      </w:r>
      <w:r w:rsidRPr="00151338">
        <w:rPr>
          <w:sz w:val="36"/>
          <w:szCs w:val="36"/>
        </w:rPr>
        <w:t xml:space="preserve"> </w:t>
      </w:r>
      <w:r>
        <w:rPr>
          <w:sz w:val="36"/>
          <w:szCs w:val="36"/>
        </w:rPr>
        <w:t>Espetáculo: Magna</w:t>
      </w:r>
    </w:p>
    <w:p w:rsidR="000A1249" w:rsidRDefault="000A1249" w:rsidP="000A1249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Aje Cia de Dança – Espetáculo: Isso é Pernambuco</w:t>
      </w:r>
    </w:p>
    <w:p w:rsidR="000A1249" w:rsidRDefault="000A1249" w:rsidP="000A1249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Guel</w:t>
      </w:r>
      <w:r w:rsidR="006A5C5A">
        <w:rPr>
          <w:sz w:val="36"/>
          <w:szCs w:val="36"/>
        </w:rPr>
        <w:t>herme</w:t>
      </w:r>
      <w:r>
        <w:rPr>
          <w:sz w:val="36"/>
          <w:szCs w:val="36"/>
        </w:rPr>
        <w:t xml:space="preserve"> Queiros Cia de Dança – Espetáculo: Luiz, Música &amp; Ação</w:t>
      </w:r>
    </w:p>
    <w:p w:rsidR="000A1249" w:rsidRDefault="000A1249" w:rsidP="000A1249">
      <w:pPr>
        <w:pStyle w:val="PargrafodaLista"/>
        <w:ind w:left="502"/>
        <w:rPr>
          <w:sz w:val="36"/>
          <w:szCs w:val="36"/>
        </w:rPr>
      </w:pPr>
    </w:p>
    <w:p w:rsidR="000A1249" w:rsidRDefault="000A1249"/>
    <w:sectPr w:rsidR="000A1249" w:rsidSect="00BB4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55FCB"/>
    <w:multiLevelType w:val="hybridMultilevel"/>
    <w:tmpl w:val="0522607A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A1249"/>
    <w:rsid w:val="000A1249"/>
    <w:rsid w:val="00273527"/>
    <w:rsid w:val="005B5058"/>
    <w:rsid w:val="006A5C5A"/>
    <w:rsid w:val="00BB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1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570</Characters>
  <Application>Microsoft Office Word</Application>
  <DocSecurity>0</DocSecurity>
  <Lines>4</Lines>
  <Paragraphs>1</Paragraphs>
  <ScaleCrop>false</ScaleCrop>
  <Company>Grizli777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FCCR</dc:creator>
  <cp:keywords/>
  <dc:description/>
  <cp:lastModifiedBy>FCCR</cp:lastModifiedBy>
  <cp:revision>3</cp:revision>
  <cp:lastPrinted>2019-03-13T14:50:00Z</cp:lastPrinted>
  <dcterms:created xsi:type="dcterms:W3CDTF">2019-03-13T14:45:00Z</dcterms:created>
  <dcterms:modified xsi:type="dcterms:W3CDTF">2019-03-13T14:54:00Z</dcterms:modified>
</cp:coreProperties>
</file>