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2218690</wp:posOffset>
                </wp:positionH>
                <wp:positionV relativeFrom="page">
                  <wp:posOffset>452120</wp:posOffset>
                </wp:positionV>
                <wp:extent cx="4284980" cy="0"/>
                <wp:effectExtent l="8890" t="13970" r="11430" b="508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B8CA" id="Conector reto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7pt,35.6pt" to="512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448945</wp:posOffset>
                </wp:positionV>
                <wp:extent cx="0" cy="638810"/>
                <wp:effectExtent l="13970" t="10795" r="5080" b="762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E97C" id="Conector reto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85pt,35.35pt" to="511.8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</w:rPr>
        <w:t>PREFEITURA DO RECIFE</w:t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245745</wp:posOffset>
            </wp:positionH>
            <wp:positionV relativeFrom="paragraph">
              <wp:posOffset>-104140</wp:posOffset>
            </wp:positionV>
            <wp:extent cx="652145" cy="532765"/>
            <wp:effectExtent l="0" t="0" r="0" b="63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SECRETARIA DE SAÚDE</w:t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DIRETORIA DE VIGILÂNCIA À SAÚDE</w:t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GERÊNCIA DE VIGILÂNCIA SANITÁRIA</w:t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49530</wp:posOffset>
                </wp:positionV>
                <wp:extent cx="4289425" cy="0"/>
                <wp:effectExtent l="13970" t="12065" r="11430" b="698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9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5144" id="Conector reto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5pt,3.9pt" to="427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bHGQIAADE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" o:allowincell="f" strokeweight=".16931mm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55880</wp:posOffset>
                </wp:positionV>
                <wp:extent cx="5441950" cy="0"/>
                <wp:effectExtent l="13970" t="8890" r="11430" b="1016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3E3DE" id="Conector reto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4pt" to="427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" o:allowincell="f" strokeweight=".16931mm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67945</wp:posOffset>
                </wp:positionV>
                <wp:extent cx="5438140" cy="0"/>
                <wp:effectExtent l="13970" t="11430" r="5715" b="762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D966E" id="Conector reto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35pt" to="426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" o:allowincell="f" strokeweight=".16931mm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80010</wp:posOffset>
                </wp:positionV>
                <wp:extent cx="5438140" cy="0"/>
                <wp:effectExtent l="13970" t="13970" r="5715" b="508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AC9EE" id="Conector reto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6.3pt" to="42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6cGQIAADEEAAAOAAAAZHJzL2Uyb0RvYy54bWysU01v2zAMvQ/YfxB0T22nbpY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" o:allowincell="f" strokeweight=".48pt"/>
            </w:pict>
          </mc:Fallback>
        </mc:AlternateContent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FÁBRICA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DE GELO</w:t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LICENÇA INICIAL</w:t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1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Requerimento padronizado da Secretaria de Saúde – Vigilância Sanitária assinado pelo Proprietário e/ou Responsável Técnico;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Cópia do Cadastro Nacional de Pessoa Jurídica (C.N.P.J);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Cópia do Contrato Social ou Ato Construtivo registrado na Junta Comercial (nestes documentos deverão estar explicitadas todas as atividades que forem requeridas, e as alterações contratuais, quando for o caso);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Cópia do Atestado de Regularidade do Corpo de Bombeiros;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Cópia do Alvará de Localização ou do CIM com a Taxa da Vigilância Sanitária - TVS;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Arquitetônico: Situação, locação e Coberta, Planta Baixa com Layout, Cortes e Fachadas. Duas (02) vias com nome e Assinatura do Proprietário e do Responsável Técnico pelo Projeto. Memorial Descritivo e ART do Projeto de Arquitetura;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Declaração de Responsabilidade Técnica (Modelo Padronizado), assinada pelo proprietário e por profissional habilitado, com o número do respectivo Conselho Regional;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Cópia do certificado de Regularidade Técnica emitido pelo Conselho Regional respectivo (Pessoa Física ou Jurídica);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Laudos físico-químicos da água emitidos pelo laboratório oficial ou privado licenciado pela autoridade 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anitária, no ano em curso;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microbiológico da água emitido por laboratório oficial ou privado licenciado pela Autoridade Sanitária no </w:t>
      </w:r>
      <w:r>
        <w:rPr>
          <w:rFonts w:ascii="Times New Roman" w:hAnsi="Times New Roman"/>
          <w:sz w:val="24"/>
          <w:szCs w:val="24"/>
        </w:rPr>
        <w:t>último</w:t>
      </w:r>
      <w:r>
        <w:rPr>
          <w:rFonts w:ascii="Times New Roman" w:hAnsi="Times New Roman"/>
          <w:sz w:val="24"/>
          <w:szCs w:val="24"/>
        </w:rPr>
        <w:t xml:space="preserve"> trimestre;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PCMSO (Programa de Controle Medico e Saúde Ocupacional);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PPRA (Programa de Prevenção a Riscos Ambientais);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as indústrias que possuem poço, Licença de Operação e Outorga junto a CPRH;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Licença de funcionamento da indústria na CPRH;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microbiológico do gelo emitido pelo laboratório oficial ou privado licenciado pela Autoridade Sanitária;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Relação dos veículos da empresa contendo: </w:t>
      </w:r>
    </w:p>
    <w:p w:rsidR="009D4552" w:rsidRDefault="009D4552" w:rsidP="009D4552">
      <w:pPr>
        <w:pStyle w:val="Fontepargpadro"/>
        <w:widowControl w:val="0"/>
        <w:numPr>
          <w:ilvl w:val="1"/>
          <w:numId w:val="1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</w:t>
      </w:r>
      <w:r>
        <w:rPr>
          <w:rFonts w:ascii="Times New Roman" w:hAnsi="Times New Roman"/>
          <w:sz w:val="24"/>
          <w:szCs w:val="24"/>
        </w:rPr>
        <w:t xml:space="preserve"> de veículos, tipo, placa; </w:t>
      </w:r>
    </w:p>
    <w:p w:rsidR="009D4552" w:rsidRDefault="009D4552" w:rsidP="009D4552">
      <w:pPr>
        <w:pStyle w:val="Fontepargpadro"/>
        <w:widowControl w:val="0"/>
        <w:numPr>
          <w:ilvl w:val="1"/>
          <w:numId w:val="1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Revestimento interno; </w:t>
      </w:r>
    </w:p>
    <w:p w:rsidR="009D4552" w:rsidRDefault="009D4552" w:rsidP="009D4552">
      <w:pPr>
        <w:pStyle w:val="Fontepargpadro"/>
        <w:widowControl w:val="0"/>
        <w:numPr>
          <w:ilvl w:val="1"/>
          <w:numId w:val="1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Equipamentos e acessórios.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Cópia do plano de armazenamento de produtos perigosos (amônia) 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Certificado da Controladora de Pragas licenciada pela Autoridade Sanitária;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das fichas de Equipamentos de Proteção Individual (</w:t>
      </w:r>
      <w:proofErr w:type="spellStart"/>
      <w:r>
        <w:rPr>
          <w:rFonts w:ascii="Times New Roman" w:hAnsi="Times New Roman"/>
          <w:sz w:val="24"/>
          <w:szCs w:val="24"/>
        </w:rPr>
        <w:t>EPI’s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9D4552" w:rsidRDefault="009D4552" w:rsidP="009D4552">
      <w:pPr>
        <w:pStyle w:val="Fontepargpadr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8" w:lineRule="auto"/>
        <w:ind w:hanging="358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Cópia do contrato de terceirização da produção,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houve;Cópia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dos documentos dos veículos. </w:t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Obs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:*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Para as empresas que utilizem gás amônia no sistema de refrigeração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.</w:t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Av. Visconde de Suassuna 658-Santo Amaro.</w:t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D4552">
          <w:pgSz w:w="11900" w:h="16840"/>
          <w:pgMar w:top="764" w:right="1700" w:bottom="403" w:left="1700" w:header="720" w:footer="720" w:gutter="0"/>
          <w:cols w:space="720" w:equalWidth="0">
            <w:col w:w="8500"/>
          </w:cols>
          <w:noEndnote/>
        </w:sect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1012190</wp:posOffset>
                </wp:positionV>
                <wp:extent cx="5209540" cy="0"/>
                <wp:effectExtent l="13970" t="13970" r="5715" b="508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2B41A" id="Conector reto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9.7pt" to="408.8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ks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" o:allowincell="f" strokeweight=".48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1024255</wp:posOffset>
                </wp:positionV>
                <wp:extent cx="5209540" cy="0"/>
                <wp:effectExtent l="13970" t="6985" r="5715" b="1206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D9AEA" id="Conector reto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0.65pt" to="408.8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8/GQIAADE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" o:allowincell="f" strokeweight=".48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1036955</wp:posOffset>
                </wp:positionV>
                <wp:extent cx="5209540" cy="0"/>
                <wp:effectExtent l="13970" t="10160" r="5715" b="88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0B1F1" id="Conector reto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1.65pt" to="408.8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X8GQIAADE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" o:allowincell="f" strokeweight=".16931mm"/>
            </w:pict>
          </mc:Fallback>
        </mc:AlternateContent>
      </w: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4552" w:rsidRDefault="009D4552" w:rsidP="009D4552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9D4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52"/>
    <w:rsid w:val="00532578"/>
    <w:rsid w:val="009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82AC-5EF7-4010-945B-0E0EE2AC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2017-04-06T12:39:00Z</dcterms:created>
  <dcterms:modified xsi:type="dcterms:W3CDTF">2017-04-06T12:44:00Z</dcterms:modified>
</cp:coreProperties>
</file>