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9F5" w:rsidRPr="004709F5" w:rsidRDefault="004709F5" w:rsidP="00470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</w:pPr>
      <w:r w:rsidRPr="004709F5">
        <w:rPr>
          <w:rFonts w:ascii="Arial" w:eastAsia="Times New Roman" w:hAnsi="Arial" w:cs="Arial"/>
          <w:b/>
          <w:color w:val="222222"/>
          <w:sz w:val="24"/>
          <w:szCs w:val="24"/>
          <w:lang w:eastAsia="pt-BR"/>
        </w:rPr>
        <w:t>Sobre a Eleição do Conselho Municipal de Política Cultural do Recife</w:t>
      </w:r>
    </w:p>
    <w:p w:rsidR="004709F5" w:rsidRDefault="004709F5" w:rsidP="00470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709F5" w:rsidRDefault="004709F5" w:rsidP="00470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709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As eleições serão realizadas:</w:t>
      </w:r>
    </w:p>
    <w:p w:rsidR="004709F5" w:rsidRPr="004709F5" w:rsidRDefault="004709F5" w:rsidP="00470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709F5" w:rsidRPr="004709F5" w:rsidRDefault="004709F5" w:rsidP="00470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709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Para as Regiões Pol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ítico/A</w:t>
      </w:r>
      <w:r w:rsidRPr="004709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dministrativas do Recife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(</w:t>
      </w:r>
      <w:proofErr w:type="spellStart"/>
      <w:r w:rsidRPr="004709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RPA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) - N</w:t>
      </w:r>
      <w:r w:rsidRPr="004709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dia 26 de janeiro de 2020, no horário das 9h às 17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h, e</w:t>
      </w:r>
      <w:r w:rsidRPr="004709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 local a ser definido em cada RPA, que será divulgad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</w:t>
      </w:r>
      <w:r w:rsidRPr="004709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pela Secretaria de Cultura do Recife;</w:t>
      </w:r>
    </w:p>
    <w:p w:rsidR="004709F5" w:rsidRPr="004709F5" w:rsidRDefault="004709F5" w:rsidP="00470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709F5" w:rsidRPr="004709F5" w:rsidRDefault="004709F5" w:rsidP="00470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709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Para os Segmentos Culturais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- N</w:t>
      </w:r>
      <w:r w:rsidRPr="004709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dia 27 de janeiro de 2020, no horário das 14h às 21h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no Pátio de São Pedro, </w:t>
      </w:r>
      <w:r w:rsidRPr="004709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nas Casas </w:t>
      </w:r>
      <w:proofErr w:type="gramStart"/>
      <w:r w:rsidRPr="004709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8</w:t>
      </w:r>
      <w:proofErr w:type="gramEnd"/>
      <w:r w:rsidRPr="004709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10.</w:t>
      </w:r>
    </w:p>
    <w:p w:rsidR="004709F5" w:rsidRPr="004709F5" w:rsidRDefault="004709F5" w:rsidP="00470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4709F5" w:rsidRPr="004709F5" w:rsidRDefault="004709F5" w:rsidP="004709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4709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Informamos que para não haverá votação para os segmentos: Artesanato, Artes Visuais, Audiovisual e Fotografia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r w:rsidRPr="004709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por não apresentarem candidatos. Para esses Fóruns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r w:rsidRPr="004709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 serão convocadas novas eleições no período de até </w:t>
      </w:r>
      <w:proofErr w:type="gramStart"/>
      <w:r w:rsidRPr="004709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</w:t>
      </w:r>
      <w:proofErr w:type="gramEnd"/>
      <w:r w:rsidRPr="004709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(três) meses para preenchimento das cadeiras vagas, da mesma forma será convocada eleição para preenchimento das suplências, caso na eleição dos segmentos ou </w:t>
      </w:r>
      <w:proofErr w:type="spellStart"/>
      <w:r w:rsidRPr="004709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RPAs</w:t>
      </w:r>
      <w:proofErr w:type="spellEnd"/>
      <w:r w:rsidRPr="004709F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um só candidato obtenha votação.</w:t>
      </w:r>
    </w:p>
    <w:p w:rsidR="00285C94" w:rsidRPr="004709F5" w:rsidRDefault="00285C94" w:rsidP="004709F5">
      <w:pPr>
        <w:jc w:val="both"/>
        <w:rPr>
          <w:rFonts w:ascii="Arial" w:hAnsi="Arial" w:cs="Arial"/>
          <w:sz w:val="24"/>
          <w:szCs w:val="24"/>
        </w:rPr>
      </w:pPr>
    </w:p>
    <w:sectPr w:rsidR="00285C94" w:rsidRPr="004709F5" w:rsidSect="00285C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/>
  <w:rsids>
    <w:rsidRoot w:val="004709F5"/>
    <w:rsid w:val="00285C94"/>
    <w:rsid w:val="00470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C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720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bruna.vasconcelos</dc:creator>
  <cp:lastModifiedBy>bruna.vasconcelos</cp:lastModifiedBy>
  <cp:revision>1</cp:revision>
  <dcterms:created xsi:type="dcterms:W3CDTF">2020-01-10T21:53:00Z</dcterms:created>
  <dcterms:modified xsi:type="dcterms:W3CDTF">2020-01-10T21:56:00Z</dcterms:modified>
</cp:coreProperties>
</file>